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</w:pPr>
      <w:r>
        <w:rPr>
          <w:rFonts w:hint="eastAsia" w:ascii="仿宋_GB2312" w:eastAsia="仿宋_GB2312"/>
          <w:color w:val="000000"/>
          <w:sz w:val="30"/>
          <w:szCs w:val="21"/>
        </w:rPr>
        <w:t>附件1：</w:t>
      </w:r>
    </w:p>
    <w:p>
      <w:pPr>
        <w:jc w:val="center"/>
        <w:rPr>
          <w:rFonts w:eastAsia="华文中宋"/>
          <w:b/>
          <w:bCs/>
          <w:sz w:val="36"/>
        </w:rPr>
      </w:pPr>
      <w:r>
        <w:rPr>
          <w:rFonts w:hint="eastAsia" w:eastAsia="华文中宋"/>
          <w:b/>
          <w:bCs/>
          <w:sz w:val="36"/>
        </w:rPr>
        <w:t>安吉县2020年招聘教师报名表（1号）</w:t>
      </w:r>
    </w:p>
    <w:tbl>
      <w:tblPr>
        <w:tblStyle w:val="3"/>
        <w:tblW w:w="93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62"/>
        <w:gridCol w:w="463"/>
        <w:gridCol w:w="464"/>
        <w:gridCol w:w="34"/>
        <w:gridCol w:w="430"/>
        <w:gridCol w:w="204"/>
        <w:gridCol w:w="249"/>
        <w:gridCol w:w="10"/>
        <w:gridCol w:w="464"/>
        <w:gridCol w:w="54"/>
        <w:gridCol w:w="410"/>
        <w:gridCol w:w="142"/>
        <w:gridCol w:w="322"/>
        <w:gridCol w:w="464"/>
        <w:gridCol w:w="492"/>
        <w:gridCol w:w="671"/>
        <w:gridCol w:w="18"/>
        <w:gridCol w:w="446"/>
        <w:gridCol w:w="45"/>
        <w:gridCol w:w="229"/>
        <w:gridCol w:w="190"/>
        <w:gridCol w:w="463"/>
        <w:gridCol w:w="328"/>
        <w:gridCol w:w="136"/>
        <w:gridCol w:w="464"/>
        <w:gridCol w:w="464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5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8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8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531" w:type="dxa"/>
            <w:gridSpan w:val="4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( 1寸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是否双一流高校/学科</w:t>
            </w:r>
          </w:p>
        </w:tc>
        <w:tc>
          <w:tcPr>
            <w:tcW w:w="239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531" w:type="dxa"/>
            <w:gridSpan w:val="4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本科是否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师范专业</w:t>
            </w:r>
          </w:p>
        </w:tc>
        <w:tc>
          <w:tcPr>
            <w:tcW w:w="239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0" w:right="-139" w:rightChars="-66"/>
              <w:jc w:val="center"/>
              <w:rPr>
                <w:sz w:val="24"/>
              </w:rPr>
            </w:pPr>
          </w:p>
        </w:tc>
        <w:tc>
          <w:tcPr>
            <w:tcW w:w="1531" w:type="dxa"/>
            <w:gridSpan w:val="4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0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5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0" w:right="-139" w:rightChars="-6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531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192" w:type="dxa"/>
            <w:gridSpan w:val="13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教师资格证种类/学科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（或取得教师资格成绩合格证明情况）</w:t>
            </w:r>
          </w:p>
        </w:tc>
        <w:tc>
          <w:tcPr>
            <w:tcW w:w="5199" w:type="dxa"/>
            <w:gridSpan w:val="1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6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57" w:type="dxa"/>
            <w:gridSpan w:val="6"/>
            <w:tcBorders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gridSpan w:val="4"/>
            <w:tcBorders>
              <w:left w:val="single" w:color="000000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5751" w:type="dxa"/>
            <w:gridSpan w:val="17"/>
            <w:tcBorders>
              <w:left w:val="single" w:color="000000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8585" w:type="dxa"/>
            <w:gridSpan w:val="27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ind w:firstLine="40" w:firstLineChars="1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学段：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高中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中小学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幼儿园 （可多选）     </w:t>
            </w:r>
          </w:p>
          <w:p>
            <w:pPr>
              <w:ind w:firstLine="40" w:firstLineChars="17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是否愿意调剂 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806" w:type="dxa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585" w:type="dxa"/>
            <w:gridSpan w:val="27"/>
            <w:tcBorders>
              <w:top w:val="single" w:color="auto" w:sz="12" w:space="0"/>
              <w:right w:val="doub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（请从初中开始填）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806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取得主要证书</w:t>
            </w:r>
          </w:p>
        </w:tc>
        <w:tc>
          <w:tcPr>
            <w:tcW w:w="8585" w:type="dxa"/>
            <w:gridSpan w:val="27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80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585" w:type="dxa"/>
            <w:gridSpan w:val="27"/>
            <w:tcBorders>
              <w:bottom w:val="single" w:color="auto" w:sz="4" w:space="0"/>
              <w:right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是否校(省)优秀毕业生：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ind w:firstLine="1995" w:firstLineChars="9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级别：  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取得时间： 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是否获得校级二等及以上奖学金：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ind w:firstLine="1890" w:firstLineChars="9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级别：  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  取得时间： 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其他奖惩情况：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80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报考承诺</w:t>
            </w:r>
          </w:p>
        </w:tc>
        <w:tc>
          <w:tcPr>
            <w:tcW w:w="8585" w:type="dxa"/>
            <w:gridSpan w:val="2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以上所填信息真实准确，无任何虚假信息，如有虚假信息，同意放弃报名资格。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承诺人（或委托报名人）：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  </w:t>
            </w: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20   年  月  日</w:t>
            </w:r>
          </w:p>
        </w:tc>
      </w:tr>
    </w:tbl>
    <w:p>
      <w:pPr>
        <w:jc w:val="center"/>
      </w:pPr>
    </w:p>
    <w:p>
      <w:pPr>
        <w:rPr>
          <w:rFonts w:ascii="文鼎大标宋简" w:eastAsia="文鼎大标宋简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134" w:right="1247" w:bottom="1134" w:left="1247" w:header="851" w:footer="851" w:gutter="0"/>
          <w:cols w:space="425" w:num="1"/>
          <w:docGrid w:type="lines" w:linePitch="312" w:charSpace="0"/>
        </w:sectPr>
      </w:pPr>
    </w:p>
    <w:tbl>
      <w:tblPr>
        <w:tblStyle w:val="3"/>
        <w:tblW w:w="1429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607"/>
        <w:gridCol w:w="607"/>
        <w:gridCol w:w="607"/>
        <w:gridCol w:w="607"/>
        <w:gridCol w:w="607"/>
        <w:gridCol w:w="780"/>
        <w:gridCol w:w="607"/>
        <w:gridCol w:w="780"/>
        <w:gridCol w:w="607"/>
        <w:gridCol w:w="607"/>
        <w:gridCol w:w="607"/>
        <w:gridCol w:w="607"/>
        <w:gridCol w:w="607"/>
        <w:gridCol w:w="607"/>
        <w:gridCol w:w="644"/>
        <w:gridCol w:w="1180"/>
        <w:gridCol w:w="1434"/>
        <w:gridCol w:w="887"/>
        <w:gridCol w:w="639"/>
        <w:gridCol w:w="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3" w:hRule="atLeast"/>
        </w:trPr>
        <w:tc>
          <w:tcPr>
            <w:tcW w:w="142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文鼎大标宋简" w:hAnsi="宋体" w:eastAsia="文鼎大标宋简" w:cs="宋体"/>
                <w:sz w:val="28"/>
                <w:szCs w:val="28"/>
              </w:rPr>
            </w:pPr>
            <w:r>
              <w:rPr>
                <w:rFonts w:hint="eastAsia" w:ascii="文鼎大标宋简" w:eastAsia="文鼎大标宋简"/>
                <w:sz w:val="28"/>
                <w:szCs w:val="28"/>
              </w:rPr>
              <w:t>附件2：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文鼎大标宋简" w:eastAsia="文鼎大标宋简"/>
                <w:sz w:val="28"/>
                <w:szCs w:val="28"/>
              </w:rPr>
              <w:t>浙江省安吉县2020年</w:t>
            </w:r>
            <w:bookmarkStart w:id="0" w:name="_GoBack"/>
            <w:bookmarkEnd w:id="0"/>
            <w:r>
              <w:rPr>
                <w:rFonts w:hint="eastAsia" w:ascii="文鼎大标宋简" w:eastAsia="文鼎大标宋简"/>
                <w:sz w:val="28"/>
                <w:szCs w:val="28"/>
              </w:rPr>
              <w:t>公开招聘教师网上报名汇总表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3" w:hRule="atLeast"/>
        </w:trPr>
        <w:tc>
          <w:tcPr>
            <w:tcW w:w="14292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本报名表请在网上报名时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发送到</w:t>
            </w:r>
            <w:r>
              <w:fldChar w:fldCharType="begin"/>
            </w:r>
            <w:r>
              <w:instrText xml:space="preserve"> HYPERLINK "mailto:jszp434@163.com" </w:instrText>
            </w:r>
            <w:r>
              <w:fldChar w:fldCharType="separate"/>
            </w:r>
            <w:r>
              <w:rPr>
                <w:rFonts w:hint="eastAsia"/>
              </w:rPr>
              <w:t>jszp434@163.com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b/>
                <w:color w:val="FF0000"/>
              </w:rPr>
              <w:t>请用excel制作</w:t>
            </w:r>
            <w:r>
              <w:rPr>
                <w:rFonts w:hint="eastAsia"/>
                <w:color w:val="FF000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报考学段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报考学科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户籍地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师范类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毕业学校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普通话等级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教师资格证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资格证学科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手机全号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资料是否齐全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举例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中小学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张三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198403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浙江安吉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202006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北京师范大学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汉语言文学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二甲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国考合格证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330523199103070000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13900000000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缺教师资格证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A42B9"/>
    <w:rsid w:val="06494A0E"/>
    <w:rsid w:val="10FA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2019-09-30T09:31:00Z</dcterms:created>
  <dc:creator>Administrator</dc:creator>
  <cp:lastModifiedBy>国超科技</cp:lastModifiedBy>
  <dcterms:modified xsi:type="dcterms:W3CDTF">2019-10-08T08:22:07Z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