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仿宋_GB2312" w:hAnsi="微软雅黑" w:eastAsia="仿宋_GB2312" w:cs="仿宋_GB2312"/>
          <w:b w:val="0"/>
          <w:i w:val="0"/>
          <w:caps w:val="0"/>
          <w:color w:val="333333"/>
          <w:spacing w:val="-4"/>
          <w:kern w:val="0"/>
          <w:sz w:val="32"/>
          <w:szCs w:val="32"/>
          <w:shd w:val="clear" w:fill="FFFFFF"/>
          <w:lang w:val="en-US" w:eastAsia="zh-CN" w:bidi="ar"/>
        </w:rPr>
        <w:t>附件四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left"/>
      </w:pPr>
      <w:r>
        <w:rPr>
          <w:rFonts w:hint="default" w:ascii="方正小标宋简体" w:hAnsi="方正小标宋简体" w:eastAsia="方正小标宋简体" w:cs="方正小标宋简体"/>
          <w:b w:val="0"/>
          <w:i w:val="0"/>
          <w:caps w:val="0"/>
          <w:color w:val="333333"/>
          <w:spacing w:val="-4"/>
          <w:kern w:val="0"/>
          <w:sz w:val="44"/>
          <w:szCs w:val="4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center"/>
      </w:pPr>
      <w:r>
        <w:rPr>
          <w:rFonts w:hint="default" w:ascii="方正小标宋简体" w:hAnsi="方正小标宋简体" w:eastAsia="方正小标宋简体" w:cs="方正小标宋简体"/>
          <w:b w:val="0"/>
          <w:i w:val="0"/>
          <w:caps w:val="0"/>
          <w:color w:val="333333"/>
          <w:spacing w:val="-4"/>
          <w:kern w:val="0"/>
          <w:sz w:val="44"/>
          <w:szCs w:val="44"/>
          <w:shd w:val="clear" w:fill="FFFFFF"/>
          <w:lang w:val="en-US" w:eastAsia="zh-CN" w:bidi="ar"/>
        </w:rPr>
        <w:t>遵义市教育局面向社会认定高中（中职）教师资格、中等职业学校</w:t>
      </w:r>
      <w:bookmarkStart w:id="0" w:name="_GoBack"/>
      <w:r>
        <w:rPr>
          <w:rFonts w:hint="default" w:ascii="方正小标宋简体" w:hAnsi="方正小标宋简体" w:eastAsia="方正小标宋简体" w:cs="方正小标宋简体"/>
          <w:b w:val="0"/>
          <w:i w:val="0"/>
          <w:caps w:val="0"/>
          <w:color w:val="333333"/>
          <w:spacing w:val="-4"/>
          <w:kern w:val="0"/>
          <w:sz w:val="44"/>
          <w:szCs w:val="44"/>
          <w:shd w:val="clear" w:fill="FFFFFF"/>
          <w:lang w:val="en-US" w:eastAsia="zh-CN" w:bidi="ar"/>
        </w:rPr>
        <w:t>实习指导教师资格</w:t>
      </w:r>
      <w:bookmarkEnd w:id="0"/>
      <w:r>
        <w:rPr>
          <w:rFonts w:hint="default" w:ascii="方正小标宋简体" w:hAnsi="方正小标宋简体" w:eastAsia="方正小标宋简体" w:cs="方正小标宋简体"/>
          <w:b w:val="0"/>
          <w:i w:val="0"/>
          <w:caps w:val="0"/>
          <w:color w:val="333333"/>
          <w:spacing w:val="-4"/>
          <w:kern w:val="0"/>
          <w:sz w:val="44"/>
          <w:szCs w:val="44"/>
          <w:shd w:val="clear" w:fill="FFFFFF"/>
          <w:lang w:val="en-US" w:eastAsia="zh-CN" w:bidi="ar"/>
        </w:rPr>
        <w:t>流程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64"/>
        <w:jc w:val="left"/>
      </w:pPr>
      <w:r>
        <w:rPr>
          <w:rFonts w:hint="eastAsia" w:ascii="黑体" w:hAnsi="宋体" w:eastAsia="黑体" w:cs="黑体"/>
          <w:b w:val="0"/>
          <w:i w:val="0"/>
          <w:caps w:val="0"/>
          <w:color w:val="333333"/>
          <w:spacing w:val="-4"/>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64"/>
        <w:jc w:val="left"/>
      </w:pPr>
      <w:r>
        <w:rPr>
          <w:rFonts w:hint="eastAsia" w:ascii="黑体" w:hAnsi="宋体" w:eastAsia="黑体" w:cs="黑体"/>
          <w:b w:val="0"/>
          <w:i w:val="0"/>
          <w:caps w:val="0"/>
          <w:color w:val="333333"/>
          <w:spacing w:val="-4"/>
          <w:kern w:val="0"/>
          <w:sz w:val="24"/>
          <w:szCs w:val="24"/>
          <w:shd w:val="clear" w:fill="FFFFFF"/>
          <w:lang w:val="en-US" w:eastAsia="zh-CN" w:bidi="ar"/>
        </w:rPr>
        <w:t>一、网上申报</w:t>
      </w:r>
      <w:r>
        <w:rPr>
          <w:rFonts w:hint="default" w:ascii="仿宋_GB2312" w:hAnsi="微软雅黑" w:eastAsia="仿宋_GB2312" w:cs="仿宋_GB2312"/>
          <w:b w:val="0"/>
          <w:i w:val="0"/>
          <w:caps w:val="0"/>
          <w:color w:val="333333"/>
          <w:spacing w:val="-4"/>
          <w:kern w:val="0"/>
          <w:sz w:val="24"/>
          <w:szCs w:val="24"/>
          <w:shd w:val="clear" w:fill="FFFFFF"/>
          <w:lang w:val="en-US" w:eastAsia="zh-CN" w:bidi="ar"/>
        </w:rPr>
        <w:t>（2017年4月1日－4月29日）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64"/>
        <w:jc w:val="left"/>
      </w:pPr>
      <w:r>
        <w:rPr>
          <w:rFonts w:hint="default" w:ascii="仿宋_GB2312" w:hAnsi="微软雅黑" w:eastAsia="仿宋_GB2312" w:cs="仿宋_GB2312"/>
          <w:b w:val="0"/>
          <w:i w:val="0"/>
          <w:caps w:val="0"/>
          <w:color w:val="333333"/>
          <w:spacing w:val="-4"/>
          <w:kern w:val="0"/>
          <w:sz w:val="24"/>
          <w:szCs w:val="24"/>
          <w:shd w:val="clear" w:fill="FFFFFF"/>
          <w:lang w:val="en-US" w:eastAsia="zh-CN" w:bidi="ar"/>
        </w:rPr>
        <w:t>1.申报人员进入“中国教师资格网”，按户籍所在地（或工作单位所在地）选择贵州省-遵义市相应的教育局现场确认点，如实完成网上申报工作。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96"/>
        <w:jc w:val="left"/>
      </w:pPr>
      <w:r>
        <w:rPr>
          <w:rFonts w:hint="default" w:ascii="仿宋_GB2312" w:hAnsi="微软雅黑" w:eastAsia="仿宋_GB2312" w:cs="仿宋_GB2312"/>
          <w:b w:val="0"/>
          <w:i w:val="0"/>
          <w:caps w:val="0"/>
          <w:color w:val="333333"/>
          <w:spacing w:val="-4"/>
          <w:kern w:val="0"/>
          <w:sz w:val="24"/>
          <w:szCs w:val="24"/>
          <w:shd w:val="clear" w:fill="FFFFFF"/>
          <w:lang w:val="en-US" w:eastAsia="zh-CN" w:bidi="ar"/>
        </w:rPr>
        <w:t>网上申报网址：</w:t>
      </w:r>
      <w:r>
        <w:rPr>
          <w:rFonts w:hint="default" w:ascii="仿宋_GB2312" w:hAnsi="微软雅黑" w:eastAsia="仿宋_GB2312" w:cs="仿宋_GB2312"/>
          <w:b w:val="0"/>
          <w:i w:val="0"/>
          <w:caps w:val="0"/>
          <w:color w:val="333333"/>
          <w:spacing w:val="0"/>
          <w:kern w:val="0"/>
          <w:sz w:val="28"/>
          <w:szCs w:val="28"/>
          <w:shd w:val="clear" w:fill="FFFFFF"/>
          <w:lang w:val="en-US" w:eastAsia="zh-CN" w:bidi="ar"/>
        </w:rPr>
        <w:t>http://www.jszg.edu.cn</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64"/>
        <w:jc w:val="left"/>
      </w:pPr>
      <w:r>
        <w:rPr>
          <w:rFonts w:hint="default" w:ascii="仿宋_GB2312" w:hAnsi="微软雅黑" w:eastAsia="仿宋_GB2312" w:cs="仿宋_GB2312"/>
          <w:b w:val="0"/>
          <w:i w:val="0"/>
          <w:caps w:val="0"/>
          <w:color w:val="333333"/>
          <w:spacing w:val="-4"/>
          <w:kern w:val="0"/>
          <w:sz w:val="24"/>
          <w:szCs w:val="24"/>
          <w:shd w:val="clear" w:fill="FFFFFF"/>
          <w:lang w:val="en-US" w:eastAsia="zh-CN" w:bidi="ar"/>
        </w:rPr>
        <w:t>2.遵义师范学院、遵义医学院师范教育类应届本科毕业生（不含学前教育、小学教育、初等教育）分别进入</w:t>
      </w:r>
      <w:r>
        <w:rPr>
          <w:rFonts w:hint="default" w:ascii="仿宋_GB2312" w:hAnsi="微软雅黑" w:eastAsia="仿宋_GB2312" w:cs="仿宋_GB2312"/>
          <w:b/>
          <w:i w:val="0"/>
          <w:caps w:val="0"/>
          <w:color w:val="333333"/>
          <w:spacing w:val="-4"/>
          <w:kern w:val="0"/>
          <w:sz w:val="24"/>
          <w:szCs w:val="24"/>
          <w:shd w:val="clear" w:fill="FFFFFF"/>
          <w:lang w:val="en-US" w:eastAsia="zh-CN" w:bidi="ar"/>
        </w:rPr>
        <w:t>遵义师范学院（师范教育类）</w:t>
      </w:r>
      <w:r>
        <w:rPr>
          <w:rFonts w:hint="default" w:ascii="仿宋_GB2312" w:hAnsi="微软雅黑" w:eastAsia="仿宋_GB2312" w:cs="仿宋_GB2312"/>
          <w:b w:val="0"/>
          <w:i w:val="0"/>
          <w:caps w:val="0"/>
          <w:color w:val="333333"/>
          <w:spacing w:val="-4"/>
          <w:kern w:val="0"/>
          <w:sz w:val="24"/>
          <w:szCs w:val="24"/>
          <w:shd w:val="clear" w:fill="FFFFFF"/>
          <w:lang w:val="en-US" w:eastAsia="zh-CN" w:bidi="ar"/>
        </w:rPr>
        <w:t>、</w:t>
      </w:r>
      <w:r>
        <w:rPr>
          <w:rFonts w:hint="default" w:ascii="仿宋_GB2312" w:hAnsi="微软雅黑" w:eastAsia="仿宋_GB2312" w:cs="仿宋_GB2312"/>
          <w:b/>
          <w:i w:val="0"/>
          <w:caps w:val="0"/>
          <w:color w:val="333333"/>
          <w:spacing w:val="-4"/>
          <w:kern w:val="0"/>
          <w:sz w:val="24"/>
          <w:szCs w:val="24"/>
          <w:shd w:val="clear" w:fill="FFFFFF"/>
          <w:lang w:val="en-US" w:eastAsia="zh-CN" w:bidi="ar"/>
        </w:rPr>
        <w:t>遵义医学院（师范教育类）</w:t>
      </w:r>
      <w:r>
        <w:rPr>
          <w:rFonts w:hint="default" w:ascii="仿宋_GB2312" w:hAnsi="微软雅黑" w:eastAsia="仿宋_GB2312" w:cs="仿宋_GB2312"/>
          <w:b w:val="0"/>
          <w:i w:val="0"/>
          <w:caps w:val="0"/>
          <w:color w:val="333333"/>
          <w:spacing w:val="-4"/>
          <w:kern w:val="0"/>
          <w:sz w:val="24"/>
          <w:szCs w:val="24"/>
          <w:shd w:val="clear" w:fill="FFFFFF"/>
          <w:lang w:val="en-US" w:eastAsia="zh-CN" w:bidi="ar"/>
        </w:rPr>
        <w:t>申报点，如实完成网上申报。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64"/>
        <w:jc w:val="left"/>
      </w:pPr>
      <w:r>
        <w:rPr>
          <w:rFonts w:hint="default" w:ascii="仿宋_GB2312" w:hAnsi="微软雅黑" w:eastAsia="仿宋_GB2312" w:cs="仿宋_GB2312"/>
          <w:b w:val="0"/>
          <w:i w:val="0"/>
          <w:caps w:val="0"/>
          <w:color w:val="333333"/>
          <w:spacing w:val="-4"/>
          <w:kern w:val="0"/>
          <w:sz w:val="24"/>
          <w:szCs w:val="24"/>
          <w:shd w:val="clear" w:fill="FFFFFF"/>
          <w:lang w:val="en-US" w:eastAsia="zh-CN" w:bidi="ar"/>
        </w:rPr>
        <w:t>3.遵义师范学院、遵义医学院非师范教育类应届本科毕业生（不含学前教育、小学教育、初等教育）统一进入“遵义高校应届非师范本科”申报点，如实完成网上申报。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64"/>
        <w:jc w:val="left"/>
      </w:pPr>
      <w:r>
        <w:rPr>
          <w:rFonts w:hint="default" w:ascii="仿宋_GB2312" w:hAnsi="微软雅黑" w:eastAsia="仿宋_GB2312" w:cs="仿宋_GB2312"/>
          <w:b w:val="0"/>
          <w:i w:val="0"/>
          <w:caps w:val="0"/>
          <w:color w:val="333333"/>
          <w:spacing w:val="-4"/>
          <w:kern w:val="0"/>
          <w:sz w:val="24"/>
          <w:szCs w:val="24"/>
          <w:shd w:val="clear" w:fill="FFFFFF"/>
          <w:lang w:val="en-US" w:eastAsia="zh-CN" w:bidi="ar"/>
        </w:rPr>
        <w:t>4.仁怀市教师资格认定工作，根据《关于印发＜省直接管理县（市）体制改革试点县（市）事权目录＞的通知》（黔直改［2014］1号）文件，户籍所在地或工作单位所在地为仁怀市的申报人员，高级中学教师资格、中等职业学校教师资格、中等职业学校实习指导教师资格由仁怀市教育局认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66"/>
        <w:jc w:val="left"/>
      </w:pPr>
      <w:r>
        <w:rPr>
          <w:rFonts w:hint="default" w:ascii="仿宋_GB2312" w:hAnsi="微软雅黑" w:eastAsia="仿宋_GB2312" w:cs="仿宋_GB2312"/>
          <w:b/>
          <w:i w:val="0"/>
          <w:caps w:val="0"/>
          <w:color w:val="333333"/>
          <w:spacing w:val="-4"/>
          <w:kern w:val="0"/>
          <w:sz w:val="24"/>
          <w:szCs w:val="24"/>
          <w:shd w:val="clear" w:fill="FFFFFF"/>
          <w:lang w:val="en-US" w:eastAsia="zh-CN" w:bidi="ar"/>
        </w:rPr>
        <w:t>5.高中（中职）教师资格申报人员在进行网上申报前，请认真阅读附件五《</w:t>
      </w:r>
      <w:r>
        <w:rPr>
          <w:rFonts w:hint="default" w:ascii="仿宋_GB2312" w:hAnsi="微软雅黑" w:eastAsia="仿宋_GB2312" w:cs="仿宋_GB2312"/>
          <w:b/>
          <w:i w:val="0"/>
          <w:caps w:val="0"/>
          <w:color w:val="333333"/>
          <w:spacing w:val="0"/>
          <w:kern w:val="0"/>
          <w:sz w:val="24"/>
          <w:szCs w:val="24"/>
          <w:shd w:val="clear" w:fill="FFFFFF"/>
          <w:lang w:val="en-US" w:eastAsia="zh-CN" w:bidi="ar"/>
        </w:rPr>
        <w:t>高中（中职）教师资格网上申报示意图》，确保申报信息真实无误。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30"/>
        <w:jc w:val="left"/>
      </w:pPr>
      <w:r>
        <w:rPr>
          <w:rFonts w:hint="eastAsia" w:ascii="黑体" w:hAnsi="宋体" w:eastAsia="黑体" w:cs="黑体"/>
          <w:b w:val="0"/>
          <w:i w:val="0"/>
          <w:caps w:val="0"/>
          <w:color w:val="333333"/>
          <w:spacing w:val="-4"/>
          <w:kern w:val="0"/>
          <w:sz w:val="24"/>
          <w:szCs w:val="24"/>
          <w:shd w:val="clear" w:fill="FFFFFF"/>
          <w:lang w:val="en-US" w:eastAsia="zh-CN" w:bidi="ar"/>
        </w:rPr>
        <w:t>二、现场确认</w:t>
      </w:r>
      <w:r>
        <w:rPr>
          <w:rFonts w:hint="default" w:ascii="仿宋_GB2312" w:hAnsi="微软雅黑" w:eastAsia="仿宋_GB2312" w:cs="仿宋_GB2312"/>
          <w:b w:val="0"/>
          <w:i w:val="0"/>
          <w:caps w:val="0"/>
          <w:color w:val="333333"/>
          <w:spacing w:val="-4"/>
          <w:kern w:val="0"/>
          <w:sz w:val="24"/>
          <w:szCs w:val="24"/>
          <w:shd w:val="clear" w:fill="FFFFFF"/>
          <w:lang w:val="en-US" w:eastAsia="zh-CN" w:bidi="ar"/>
        </w:rPr>
        <w:t>（2017年5月1日－5月27日）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29"/>
        <w:jc w:val="left"/>
      </w:pPr>
      <w:r>
        <w:rPr>
          <w:rFonts w:hint="eastAsia" w:ascii="黑体" w:hAnsi="宋体" w:eastAsia="黑体" w:cs="黑体"/>
          <w:b w:val="0"/>
          <w:i w:val="0"/>
          <w:caps w:val="0"/>
          <w:color w:val="333333"/>
          <w:spacing w:val="-4"/>
          <w:kern w:val="0"/>
          <w:sz w:val="24"/>
          <w:szCs w:val="24"/>
          <w:shd w:val="clear" w:fill="FFFFFF"/>
          <w:lang w:val="en-US" w:eastAsia="zh-CN" w:bidi="ar"/>
        </w:rPr>
        <w:t>※</w:t>
      </w:r>
      <w:r>
        <w:rPr>
          <w:rFonts w:hint="default" w:ascii="仿宋_GB2312" w:hAnsi="微软雅黑" w:eastAsia="仿宋_GB2312" w:cs="仿宋_GB2312"/>
          <w:b/>
          <w:i w:val="0"/>
          <w:caps w:val="0"/>
          <w:color w:val="333333"/>
          <w:spacing w:val="-4"/>
          <w:kern w:val="0"/>
          <w:sz w:val="24"/>
          <w:szCs w:val="24"/>
          <w:shd w:val="clear" w:fill="FFFFFF"/>
          <w:lang w:val="en-US" w:eastAsia="zh-CN" w:bidi="ar"/>
        </w:rPr>
        <w:t>各县(区、市)教育局为市教育局高中教师资格认定现场确认点。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29"/>
        <w:jc w:val="left"/>
      </w:pPr>
      <w:r>
        <w:rPr>
          <w:rFonts w:hint="eastAsia" w:ascii="黑体" w:hAnsi="宋体" w:eastAsia="黑体" w:cs="黑体"/>
          <w:b w:val="0"/>
          <w:i w:val="0"/>
          <w:caps w:val="0"/>
          <w:color w:val="333333"/>
          <w:spacing w:val="-4"/>
          <w:kern w:val="0"/>
          <w:sz w:val="24"/>
          <w:szCs w:val="24"/>
          <w:shd w:val="clear" w:fill="FFFFFF"/>
          <w:lang w:val="en-US" w:eastAsia="zh-CN" w:bidi="ar"/>
        </w:rPr>
        <w:t>※</w:t>
      </w:r>
      <w:r>
        <w:rPr>
          <w:rFonts w:hint="default" w:ascii="仿宋_GB2312" w:hAnsi="微软雅黑" w:eastAsia="仿宋_GB2312" w:cs="仿宋_GB2312"/>
          <w:b/>
          <w:i w:val="0"/>
          <w:caps w:val="0"/>
          <w:color w:val="333333"/>
          <w:spacing w:val="-4"/>
          <w:kern w:val="0"/>
          <w:sz w:val="24"/>
          <w:szCs w:val="24"/>
          <w:shd w:val="clear" w:fill="FFFFFF"/>
          <w:lang w:val="en-US" w:eastAsia="zh-CN" w:bidi="ar"/>
        </w:rPr>
        <w:t>遵义师范学院、遵义医学院应届本科毕业生（师范、非师范）的现场确认工作，分别由遵义师范学院、遵义医学院教务处完成。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29"/>
        <w:jc w:val="left"/>
      </w:pPr>
      <w:r>
        <w:rPr>
          <w:rFonts w:hint="default" w:ascii="仿宋_GB2312" w:hAnsi="微软雅黑" w:eastAsia="仿宋_GB2312" w:cs="仿宋_GB2312"/>
          <w:b/>
          <w:i w:val="0"/>
          <w:caps w:val="0"/>
          <w:color w:val="333333"/>
          <w:spacing w:val="-4"/>
          <w:kern w:val="0"/>
          <w:sz w:val="24"/>
          <w:szCs w:val="24"/>
          <w:shd w:val="clear" w:fill="FFFFFF"/>
          <w:lang w:val="en-US" w:eastAsia="zh-CN" w:bidi="ar"/>
        </w:rPr>
        <w:t>※户籍所在地或工作单位所在地为仁怀市的申报人员，申报、确认、认定由仁怀市教育局完成。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64"/>
        <w:jc w:val="left"/>
      </w:pPr>
      <w:r>
        <w:rPr>
          <w:rFonts w:hint="default" w:ascii="仿宋_GB2312" w:hAnsi="微软雅黑" w:eastAsia="仿宋_GB2312" w:cs="仿宋_GB2312"/>
          <w:b w:val="0"/>
          <w:i w:val="0"/>
          <w:caps w:val="0"/>
          <w:color w:val="333333"/>
          <w:spacing w:val="-4"/>
          <w:kern w:val="0"/>
          <w:sz w:val="24"/>
          <w:szCs w:val="24"/>
          <w:shd w:val="clear" w:fill="FFFFFF"/>
          <w:lang w:val="en-US" w:eastAsia="zh-CN" w:bidi="ar"/>
        </w:rPr>
        <w:t>㈠申请人到工作单位所在地(或户籍所在地)的县（区、市）教科局人事教育科完成现场确认，并提交如下申报材料：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left"/>
      </w:pPr>
      <w:r>
        <w:rPr>
          <w:rFonts w:hint="default" w:ascii="仿宋_GB2312" w:hAnsi="微软雅黑" w:eastAsia="仿宋_GB2312" w:cs="仿宋_GB2312"/>
          <w:b w:val="0"/>
          <w:i w:val="0"/>
          <w:caps w:val="0"/>
          <w:color w:val="333333"/>
          <w:spacing w:val="0"/>
          <w:kern w:val="0"/>
          <w:sz w:val="24"/>
          <w:szCs w:val="24"/>
          <w:shd w:val="clear" w:fill="FFFFFF"/>
          <w:lang w:val="en-US" w:eastAsia="zh-CN" w:bidi="ar"/>
        </w:rPr>
        <w:t>1.本人填写的《教师资格认定申请表》一式两份；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left"/>
      </w:pPr>
      <w:r>
        <w:rPr>
          <w:rFonts w:hint="default" w:ascii="仿宋_GB2312" w:hAnsi="微软雅黑" w:eastAsia="仿宋_GB2312" w:cs="仿宋_GB2312"/>
          <w:b w:val="0"/>
          <w:i w:val="0"/>
          <w:caps w:val="0"/>
          <w:color w:val="333333"/>
          <w:spacing w:val="0"/>
          <w:kern w:val="0"/>
          <w:sz w:val="24"/>
          <w:szCs w:val="24"/>
          <w:shd w:val="clear" w:fill="FFFFFF"/>
          <w:lang w:val="en-US" w:eastAsia="zh-CN" w:bidi="ar"/>
        </w:rPr>
        <w:t>2.身份证复印件（验证原件）；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left"/>
      </w:pPr>
      <w:r>
        <w:rPr>
          <w:rFonts w:hint="default" w:ascii="仿宋_GB2312" w:hAnsi="微软雅黑" w:eastAsia="仿宋_GB2312" w:cs="仿宋_GB2312"/>
          <w:b w:val="0"/>
          <w:i w:val="0"/>
          <w:caps w:val="0"/>
          <w:color w:val="333333"/>
          <w:spacing w:val="0"/>
          <w:kern w:val="0"/>
          <w:sz w:val="24"/>
          <w:szCs w:val="24"/>
          <w:shd w:val="clear" w:fill="FFFFFF"/>
          <w:lang w:val="en-US" w:eastAsia="zh-CN" w:bidi="ar"/>
        </w:rPr>
        <w:t>3.学历证书复印件（验证原件）；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left"/>
      </w:pPr>
      <w:r>
        <w:rPr>
          <w:rFonts w:hint="default" w:ascii="仿宋_GB2312" w:hAnsi="微软雅黑" w:eastAsia="仿宋_GB2312" w:cs="仿宋_GB2312"/>
          <w:b w:val="0"/>
          <w:i w:val="0"/>
          <w:caps w:val="0"/>
          <w:color w:val="333333"/>
          <w:spacing w:val="0"/>
          <w:kern w:val="0"/>
          <w:sz w:val="24"/>
          <w:szCs w:val="24"/>
          <w:shd w:val="clear" w:fill="FFFFFF"/>
          <w:lang w:val="en-US" w:eastAsia="zh-CN" w:bidi="ar"/>
        </w:rPr>
        <w:t>4.《贵州省教师资格认定体检表》；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left"/>
      </w:pPr>
      <w:r>
        <w:rPr>
          <w:rFonts w:hint="default" w:ascii="仿宋_GB2312" w:hAnsi="微软雅黑" w:eastAsia="仿宋_GB2312" w:cs="仿宋_GB2312"/>
          <w:b w:val="0"/>
          <w:i w:val="0"/>
          <w:caps w:val="0"/>
          <w:color w:val="333333"/>
          <w:spacing w:val="0"/>
          <w:kern w:val="0"/>
          <w:sz w:val="24"/>
          <w:szCs w:val="24"/>
          <w:shd w:val="clear" w:fill="FFFFFF"/>
          <w:lang w:val="en-US" w:eastAsia="zh-CN" w:bidi="ar"/>
        </w:rPr>
        <w:t>5.《申请人思想品德鉴定表》（社会人员由其所在单位或户籍所在地街道办事处（乡、镇人民政府）填写，应届毕业生由毕业学校填写）；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left"/>
      </w:pPr>
      <w:r>
        <w:rPr>
          <w:rFonts w:hint="default" w:ascii="仿宋_GB2312" w:hAnsi="微软雅黑" w:eastAsia="仿宋_GB2312" w:cs="仿宋_GB2312"/>
          <w:b w:val="0"/>
          <w:i w:val="0"/>
          <w:caps w:val="0"/>
          <w:color w:val="333333"/>
          <w:spacing w:val="0"/>
          <w:kern w:val="0"/>
          <w:sz w:val="24"/>
          <w:szCs w:val="24"/>
          <w:shd w:val="clear" w:fill="FFFFFF"/>
          <w:lang w:val="en-US" w:eastAsia="zh-CN" w:bidi="ar"/>
        </w:rPr>
        <w:t>6.完成相应层次的教育学、心理学课程学习的证明材料；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left"/>
      </w:pPr>
      <w:r>
        <w:rPr>
          <w:rFonts w:hint="default" w:ascii="仿宋_GB2312" w:hAnsi="微软雅黑" w:eastAsia="仿宋_GB2312" w:cs="仿宋_GB2312"/>
          <w:b w:val="0"/>
          <w:i w:val="0"/>
          <w:caps w:val="0"/>
          <w:color w:val="333333"/>
          <w:spacing w:val="0"/>
          <w:kern w:val="0"/>
          <w:sz w:val="24"/>
          <w:szCs w:val="24"/>
          <w:shd w:val="clear" w:fill="FFFFFF"/>
          <w:lang w:val="en-US" w:eastAsia="zh-CN" w:bidi="ar"/>
        </w:rPr>
        <w:t>7.普通话水平测试等级证书复印件（验证原件）；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left"/>
      </w:pPr>
      <w:r>
        <w:rPr>
          <w:rFonts w:hint="default" w:ascii="仿宋_GB2312" w:hAnsi="微软雅黑" w:eastAsia="仿宋_GB2312" w:cs="仿宋_GB2312"/>
          <w:b w:val="0"/>
          <w:i w:val="0"/>
          <w:caps w:val="0"/>
          <w:color w:val="333333"/>
          <w:spacing w:val="0"/>
          <w:kern w:val="0"/>
          <w:sz w:val="24"/>
          <w:szCs w:val="24"/>
          <w:shd w:val="clear" w:fill="FFFFFF"/>
          <w:lang w:val="en-US" w:eastAsia="zh-CN" w:bidi="ar"/>
        </w:rPr>
        <w:t>8.近期二寸免冠半身正面照片两张；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jc w:val="left"/>
      </w:pPr>
      <w:r>
        <w:rPr>
          <w:rFonts w:hint="default" w:ascii="仿宋_GB2312" w:hAnsi="微软雅黑" w:eastAsia="仿宋_GB2312" w:cs="仿宋_GB2312"/>
          <w:b w:val="0"/>
          <w:i w:val="0"/>
          <w:caps w:val="0"/>
          <w:color w:val="333333"/>
          <w:spacing w:val="0"/>
          <w:kern w:val="0"/>
          <w:sz w:val="24"/>
          <w:szCs w:val="24"/>
          <w:shd w:val="clear" w:fill="FFFFFF"/>
          <w:lang w:val="en-US" w:eastAsia="zh-CN" w:bidi="ar"/>
        </w:rPr>
        <w:t>9.申请认定中等职业学校实习指导教师资格的人员还需提供专业技术资格证书或工人技术等级证书原件和复印件；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55"/>
        <w:jc w:val="left"/>
      </w:pPr>
      <w:r>
        <w:rPr>
          <w:rFonts w:hint="default" w:ascii="仿宋_GB2312" w:hAnsi="微软雅黑" w:eastAsia="仿宋_GB2312" w:cs="仿宋_GB2312"/>
          <w:b w:val="0"/>
          <w:i w:val="0"/>
          <w:caps w:val="0"/>
          <w:color w:val="333333"/>
          <w:spacing w:val="0"/>
          <w:kern w:val="0"/>
          <w:sz w:val="24"/>
          <w:szCs w:val="24"/>
          <w:shd w:val="clear" w:fill="FFFFFF"/>
          <w:lang w:val="en-US" w:eastAsia="zh-CN" w:bidi="ar"/>
        </w:rPr>
        <w:t>10.户籍原件、复印件和工作单位证明。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29"/>
        <w:jc w:val="left"/>
      </w:pPr>
      <w:r>
        <w:rPr>
          <w:rFonts w:hint="default" w:ascii="仿宋_GB2312" w:hAnsi="微软雅黑" w:eastAsia="仿宋_GB2312" w:cs="仿宋_GB2312"/>
          <w:b w:val="0"/>
          <w:i w:val="0"/>
          <w:caps w:val="0"/>
          <w:color w:val="333333"/>
          <w:spacing w:val="-4"/>
          <w:kern w:val="0"/>
          <w:sz w:val="24"/>
          <w:szCs w:val="24"/>
          <w:shd w:val="clear" w:fill="FFFFFF"/>
          <w:lang w:val="en-US" w:eastAsia="zh-CN" w:bidi="ar"/>
        </w:rPr>
        <w:t>㈡申请人到各县区(市)教育局指定医院体检。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29"/>
        <w:jc w:val="left"/>
      </w:pPr>
      <w:r>
        <w:rPr>
          <w:rFonts w:hint="default" w:ascii="仿宋_GB2312" w:hAnsi="微软雅黑" w:eastAsia="仿宋_GB2312" w:cs="仿宋_GB2312"/>
          <w:b w:val="0"/>
          <w:i w:val="0"/>
          <w:caps w:val="0"/>
          <w:color w:val="333333"/>
          <w:spacing w:val="-4"/>
          <w:kern w:val="0"/>
          <w:sz w:val="24"/>
          <w:szCs w:val="24"/>
          <w:shd w:val="clear" w:fill="FFFFFF"/>
          <w:lang w:val="en-US" w:eastAsia="zh-CN" w:bidi="ar"/>
        </w:rPr>
        <w:t>㈢收费  教师资格考试不收费，体检费由当地县级以上医院按有关收费标准规定收取。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30"/>
        <w:jc w:val="left"/>
      </w:pPr>
      <w:r>
        <w:rPr>
          <w:rFonts w:hint="eastAsia" w:ascii="黑体" w:hAnsi="宋体" w:eastAsia="黑体" w:cs="黑体"/>
          <w:b w:val="0"/>
          <w:i w:val="0"/>
          <w:caps w:val="0"/>
          <w:color w:val="333333"/>
          <w:spacing w:val="-4"/>
          <w:kern w:val="0"/>
          <w:sz w:val="24"/>
          <w:szCs w:val="24"/>
          <w:shd w:val="clear" w:fill="FFFFFF"/>
          <w:lang w:val="en-US" w:eastAsia="zh-CN" w:bidi="ar"/>
        </w:rPr>
        <w:t>二、审查阶段</w:t>
      </w:r>
      <w:r>
        <w:rPr>
          <w:rFonts w:hint="default" w:ascii="仿宋_GB2312" w:hAnsi="微软雅黑" w:eastAsia="仿宋_GB2312" w:cs="仿宋_GB2312"/>
          <w:b w:val="0"/>
          <w:i w:val="0"/>
          <w:caps w:val="0"/>
          <w:color w:val="333333"/>
          <w:spacing w:val="-4"/>
          <w:kern w:val="0"/>
          <w:sz w:val="24"/>
          <w:szCs w:val="24"/>
          <w:shd w:val="clear" w:fill="FFFFFF"/>
          <w:lang w:val="en-US" w:eastAsia="zh-CN" w:bidi="ar"/>
        </w:rPr>
        <w:t>（2017年6月1日－6月15日）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30"/>
        <w:jc w:val="left"/>
      </w:pPr>
      <w:r>
        <w:rPr>
          <w:rFonts w:hint="default" w:ascii="仿宋_GB2312" w:hAnsi="微软雅黑" w:eastAsia="仿宋_GB2312" w:cs="仿宋_GB2312"/>
          <w:b w:val="0"/>
          <w:i w:val="0"/>
          <w:caps w:val="0"/>
          <w:color w:val="333333"/>
          <w:spacing w:val="-4"/>
          <w:kern w:val="0"/>
          <w:sz w:val="24"/>
          <w:szCs w:val="24"/>
          <w:shd w:val="clear" w:fill="FFFFFF"/>
          <w:lang w:val="en-US" w:eastAsia="zh-CN" w:bidi="ar"/>
        </w:rPr>
        <w:t>各县(区、市)教科局和教育局现场确认点收集完申报人申请材料后，于2016年5月31日前上报遵义市教育局对申请人提供的材料进行审查并公示。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30"/>
        <w:jc w:val="left"/>
      </w:pPr>
      <w:r>
        <w:rPr>
          <w:rFonts w:hint="default" w:ascii="仿宋_GB2312" w:hAnsi="微软雅黑" w:eastAsia="仿宋_GB2312" w:cs="仿宋_GB2312"/>
          <w:b w:val="0"/>
          <w:i w:val="0"/>
          <w:caps w:val="0"/>
          <w:color w:val="333333"/>
          <w:spacing w:val="-4"/>
          <w:kern w:val="0"/>
          <w:sz w:val="24"/>
          <w:szCs w:val="24"/>
          <w:shd w:val="clear" w:fill="FFFFFF"/>
          <w:lang w:val="en-US" w:eastAsia="zh-CN" w:bidi="ar"/>
        </w:rPr>
        <w:t>公示地点：遵义教育网</w:t>
      </w:r>
      <w:r>
        <w:rPr>
          <w:rFonts w:hint="eastAsia" w:ascii="宋体" w:hAnsi="宋体" w:eastAsia="宋体" w:cs="宋体"/>
          <w:b w:val="0"/>
          <w:i w:val="0"/>
          <w:caps w:val="0"/>
          <w:color w:val="333333"/>
          <w:spacing w:val="-4"/>
          <w:kern w:val="0"/>
          <w:sz w:val="24"/>
          <w:szCs w:val="24"/>
          <w:shd w:val="clear" w:fill="FFFFFF"/>
          <w:lang w:val="en-US" w:eastAsia="zh-CN" w:bidi="ar"/>
        </w:rPr>
        <w:t>—</w:t>
      </w:r>
      <w:r>
        <w:rPr>
          <w:rFonts w:hint="default" w:ascii="仿宋_GB2312" w:hAnsi="微软雅黑" w:eastAsia="仿宋_GB2312" w:cs="仿宋_GB2312"/>
          <w:b w:val="0"/>
          <w:i w:val="0"/>
          <w:caps w:val="0"/>
          <w:color w:val="333333"/>
          <w:spacing w:val="-4"/>
          <w:kern w:val="0"/>
          <w:sz w:val="24"/>
          <w:szCs w:val="24"/>
          <w:shd w:val="clear" w:fill="FFFFFF"/>
          <w:lang w:val="en-US" w:eastAsia="zh-CN" w:bidi="ar"/>
        </w:rPr>
        <w:t>网上办事--“2016年教师资格认定工作”。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30"/>
        <w:jc w:val="left"/>
      </w:pPr>
      <w:r>
        <w:rPr>
          <w:rFonts w:hint="default" w:ascii="仿宋_GB2312" w:hAnsi="微软雅黑" w:eastAsia="仿宋_GB2312" w:cs="仿宋_GB2312"/>
          <w:b w:val="0"/>
          <w:i w:val="0"/>
          <w:caps w:val="0"/>
          <w:color w:val="333333"/>
          <w:spacing w:val="-4"/>
          <w:kern w:val="0"/>
          <w:sz w:val="24"/>
          <w:szCs w:val="24"/>
          <w:shd w:val="clear" w:fill="FFFFFF"/>
          <w:lang w:val="en-US" w:eastAsia="zh-CN" w:bidi="ar"/>
        </w:rPr>
        <w:t>网址：</w:t>
      </w:r>
      <w:r>
        <w:rPr>
          <w:rFonts w:hint="default" w:ascii="仿宋_GB2312" w:hAnsi="微软雅黑" w:eastAsia="仿宋_GB2312" w:cs="仿宋_GB2312"/>
          <w:b w:val="0"/>
          <w:i w:val="0"/>
          <w:caps w:val="0"/>
          <w:color w:val="333333"/>
          <w:spacing w:val="0"/>
          <w:kern w:val="0"/>
          <w:sz w:val="24"/>
          <w:szCs w:val="24"/>
          <w:shd w:val="clear" w:fill="FFFFFF"/>
          <w:lang w:val="en-US" w:eastAsia="zh-CN" w:bidi="ar"/>
        </w:rPr>
        <w:t>http://www.zyiedu.cn/</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29"/>
        <w:jc w:val="left"/>
      </w:pPr>
      <w:r>
        <w:rPr>
          <w:rFonts w:hint="eastAsia" w:ascii="黑体" w:hAnsi="宋体" w:eastAsia="黑体" w:cs="黑体"/>
          <w:b w:val="0"/>
          <w:i w:val="0"/>
          <w:caps w:val="0"/>
          <w:color w:val="333333"/>
          <w:spacing w:val="-4"/>
          <w:kern w:val="0"/>
          <w:sz w:val="24"/>
          <w:szCs w:val="24"/>
          <w:shd w:val="clear" w:fill="FFFFFF"/>
          <w:lang w:val="en-US" w:eastAsia="zh-CN" w:bidi="ar"/>
        </w:rPr>
        <w:t>三、认定阶段</w:t>
      </w:r>
      <w:r>
        <w:rPr>
          <w:rFonts w:hint="default" w:ascii="仿宋_GB2312" w:hAnsi="微软雅黑" w:eastAsia="仿宋_GB2312" w:cs="仿宋_GB2312"/>
          <w:b w:val="0"/>
          <w:i w:val="0"/>
          <w:caps w:val="0"/>
          <w:color w:val="333333"/>
          <w:spacing w:val="-4"/>
          <w:kern w:val="0"/>
          <w:sz w:val="24"/>
          <w:szCs w:val="24"/>
          <w:shd w:val="clear" w:fill="FFFFFF"/>
          <w:lang w:val="en-US" w:eastAsia="zh-CN" w:bidi="ar"/>
        </w:rPr>
        <w:t>（2017年6月15日--6月30日）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30"/>
        <w:jc w:val="left"/>
      </w:pPr>
      <w:r>
        <w:rPr>
          <w:rFonts w:hint="default" w:ascii="仿宋_GB2312" w:hAnsi="微软雅黑" w:eastAsia="仿宋_GB2312" w:cs="仿宋_GB2312"/>
          <w:b w:val="0"/>
          <w:i w:val="0"/>
          <w:caps w:val="0"/>
          <w:color w:val="333333"/>
          <w:spacing w:val="-4"/>
          <w:kern w:val="0"/>
          <w:sz w:val="24"/>
          <w:szCs w:val="24"/>
          <w:shd w:val="clear" w:fill="FFFFFF"/>
          <w:lang w:val="en-US" w:eastAsia="zh-CN" w:bidi="ar"/>
        </w:rPr>
        <w:t>1.告知申请人是否获得认定(拟认定人员名单在遵义教育网</w:t>
      </w:r>
      <w:r>
        <w:rPr>
          <w:rFonts w:hint="eastAsia" w:ascii="宋体" w:hAnsi="宋体" w:eastAsia="宋体" w:cs="宋体"/>
          <w:b w:val="0"/>
          <w:i w:val="0"/>
          <w:caps w:val="0"/>
          <w:color w:val="333333"/>
          <w:spacing w:val="-4"/>
          <w:kern w:val="0"/>
          <w:sz w:val="24"/>
          <w:szCs w:val="24"/>
          <w:shd w:val="clear" w:fill="FFFFFF"/>
          <w:lang w:val="en-US" w:eastAsia="zh-CN" w:bidi="ar"/>
        </w:rPr>
        <w:t>—</w:t>
      </w:r>
      <w:r>
        <w:rPr>
          <w:rFonts w:hint="default" w:ascii="仿宋_GB2312" w:hAnsi="微软雅黑" w:eastAsia="仿宋_GB2312" w:cs="仿宋_GB2312"/>
          <w:b w:val="0"/>
          <w:i w:val="0"/>
          <w:caps w:val="0"/>
          <w:color w:val="333333"/>
          <w:spacing w:val="-4"/>
          <w:kern w:val="0"/>
          <w:sz w:val="24"/>
          <w:szCs w:val="24"/>
          <w:shd w:val="clear" w:fill="FFFFFF"/>
          <w:lang w:val="en-US" w:eastAsia="zh-CN" w:bidi="ar"/>
        </w:rPr>
        <w:t>网上办事--“2017年教师资格认定工作” 。网址：</w:t>
      </w:r>
      <w:r>
        <w:rPr>
          <w:rFonts w:hint="default" w:ascii="仿宋_GB2312" w:hAnsi="微软雅黑" w:eastAsia="仿宋_GB2312" w:cs="仿宋_GB2312"/>
          <w:b w:val="0"/>
          <w:i w:val="0"/>
          <w:caps w:val="0"/>
          <w:color w:val="333333"/>
          <w:spacing w:val="0"/>
          <w:kern w:val="0"/>
          <w:sz w:val="24"/>
          <w:szCs w:val="24"/>
          <w:shd w:val="clear" w:fill="FFFFFF"/>
          <w:lang w:val="en-US" w:eastAsia="zh-CN" w:bidi="ar"/>
        </w:rPr>
        <w:t>http://www.zyiedu.cn/</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30"/>
        <w:jc w:val="left"/>
      </w:pPr>
      <w:r>
        <w:rPr>
          <w:rFonts w:hint="default" w:ascii="仿宋_GB2312" w:hAnsi="微软雅黑" w:eastAsia="仿宋_GB2312" w:cs="仿宋_GB2312"/>
          <w:b w:val="0"/>
          <w:i w:val="0"/>
          <w:caps w:val="0"/>
          <w:color w:val="333333"/>
          <w:spacing w:val="-4"/>
          <w:kern w:val="0"/>
          <w:sz w:val="24"/>
          <w:szCs w:val="24"/>
          <w:shd w:val="clear" w:fill="FFFFFF"/>
          <w:lang w:val="en-US" w:eastAsia="zh-CN" w:bidi="ar"/>
        </w:rPr>
        <w:t>2.获得认定者由各县区(市)教育局统一到遵义市教育局领取教师资格证后，发放给申请人。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30"/>
        <w:jc w:val="left"/>
      </w:pPr>
      <w:r>
        <w:rPr>
          <w:rFonts w:hint="default" w:ascii="仿宋_GB2312" w:hAnsi="微软雅黑" w:eastAsia="仿宋_GB2312" w:cs="仿宋_GB2312"/>
          <w:b w:val="0"/>
          <w:i w:val="0"/>
          <w:caps w:val="0"/>
          <w:color w:val="333333"/>
          <w:spacing w:val="-4"/>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30"/>
        <w:jc w:val="left"/>
      </w:pPr>
      <w:r>
        <w:rPr>
          <w:rFonts w:hint="default" w:ascii="仿宋_GB2312" w:hAnsi="微软雅黑" w:eastAsia="仿宋_GB2312" w:cs="仿宋_GB2312"/>
          <w:b w:val="0"/>
          <w:i w:val="0"/>
          <w:caps w:val="0"/>
          <w:color w:val="333333"/>
          <w:spacing w:val="-4"/>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630"/>
        <w:jc w:val="left"/>
      </w:pPr>
      <w:r>
        <w:rPr>
          <w:rFonts w:hint="default" w:ascii="仿宋_GB2312" w:hAnsi="微软雅黑" w:eastAsia="仿宋_GB2312" w:cs="仿宋_GB2312"/>
          <w:b w:val="0"/>
          <w:i w:val="0"/>
          <w:caps w:val="0"/>
          <w:color w:val="333333"/>
          <w:spacing w:val="-4"/>
          <w:kern w:val="0"/>
          <w:sz w:val="24"/>
          <w:szCs w:val="24"/>
          <w:shd w:val="clear" w:fill="FFFFFF"/>
          <w:lang w:val="en-US" w:eastAsia="zh-CN" w:bidi="ar"/>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803FBE"/>
    <w:rsid w:val="0A803FB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2017-03-21T10:14:00Z</dcterms:created>
  <dc:creator>sj</dc:creator>
  <cp:lastModifiedBy>sj</cp:lastModifiedBy>
  <dcterms:modified xsi:type="dcterms:W3CDTF">2017-03-21T10:15:28Z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