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  <w:szCs w:val="30"/>
          <w:lang w:eastAsia="zh-CN"/>
        </w:rPr>
      </w:pPr>
      <w:r>
        <w:rPr>
          <w:rFonts w:hint="eastAsia"/>
          <w:b/>
          <w:bCs/>
          <w:sz w:val="30"/>
          <w:szCs w:val="30"/>
          <w:lang w:eastAsia="zh-CN"/>
        </w:rPr>
        <w:t>小学美术教案《剪团花》</w:t>
      </w:r>
    </w:p>
    <w:p>
      <w:pPr>
        <w:jc w:val="center"/>
        <w:rPr>
          <w:rFonts w:hint="eastAsia"/>
          <w:b/>
          <w:bCs/>
          <w:lang w:eastAsia="zh-CN"/>
        </w:rPr>
      </w:pPr>
    </w:p>
    <w:p>
      <w:pPr>
        <w:pStyle w:val="4"/>
        <w:rPr>
          <w:color w:val="464646"/>
        </w:rPr>
      </w:pPr>
      <w:r>
        <w:rPr>
          <w:color w:val="464646"/>
        </w:rPr>
        <w:t>◎教材分析：　　</w:t>
      </w:r>
      <w:bookmarkStart w:id="0" w:name="_GoBack"/>
      <w:bookmarkEnd w:id="0"/>
    </w:p>
    <w:p>
      <w:pPr>
        <w:pStyle w:val="4"/>
        <w:rPr>
          <w:color w:val="464646"/>
        </w:rPr>
      </w:pPr>
      <w:r>
        <w:rPr>
          <w:color w:val="464646"/>
        </w:rPr>
        <w:t>本课以“学生与生活”为切入点，重点是以剪团花为学习内容，让学生探究团花的对称折叠、镂空与连接等规律，并学以致用，运用团花装饰生活、美化生活、创作生活。</w:t>
      </w:r>
    </w:p>
    <w:p>
      <w:pPr>
        <w:pStyle w:val="4"/>
        <w:rPr>
          <w:color w:val="464646"/>
        </w:rPr>
      </w:pPr>
      <w:r>
        <w:rPr>
          <w:color w:val="464646"/>
        </w:rPr>
        <w:t>◎教学目标： 　　</w:t>
      </w:r>
    </w:p>
    <w:p>
      <w:pPr>
        <w:pStyle w:val="4"/>
        <w:rPr>
          <w:color w:val="464646"/>
        </w:rPr>
      </w:pPr>
      <w:r>
        <w:rPr>
          <w:color w:val="464646"/>
        </w:rPr>
        <w:t>1．了解团花的基本特点，学习制作团花的方法，培养学生热爱生活的情感以及对美术学习活动的兴趣。　　</w:t>
      </w:r>
    </w:p>
    <w:p>
      <w:pPr>
        <w:pStyle w:val="4"/>
        <w:rPr>
          <w:color w:val="464646"/>
        </w:rPr>
      </w:pPr>
      <w:r>
        <w:rPr>
          <w:color w:val="464646"/>
        </w:rPr>
        <w:t>2、培养学生创作与应用相结合的设计思维，并提高学生动手制作能力。</w:t>
      </w:r>
    </w:p>
    <w:p>
      <w:pPr>
        <w:pStyle w:val="4"/>
        <w:rPr>
          <w:color w:val="464646"/>
        </w:rPr>
      </w:pPr>
      <w:r>
        <w:rPr>
          <w:color w:val="464646"/>
        </w:rPr>
        <w:t>◎．教学重点、难点　　</w:t>
      </w:r>
    </w:p>
    <w:p>
      <w:pPr>
        <w:pStyle w:val="4"/>
        <w:rPr>
          <w:color w:val="464646"/>
        </w:rPr>
      </w:pPr>
      <w:r>
        <w:rPr>
          <w:color w:val="464646"/>
        </w:rPr>
        <w:t>教学重点：团花纹样的设计和制作，学会设计与应用。</w:t>
      </w:r>
    </w:p>
    <w:p>
      <w:pPr>
        <w:pStyle w:val="4"/>
        <w:rPr>
          <w:color w:val="464646"/>
        </w:rPr>
      </w:pPr>
      <w:r>
        <w:rPr>
          <w:color w:val="464646"/>
        </w:rPr>
        <w:t>教学难点：团花制作的原理　　</w:t>
      </w:r>
    </w:p>
    <w:p>
      <w:pPr>
        <w:pStyle w:val="4"/>
        <w:rPr>
          <w:color w:val="464646"/>
        </w:rPr>
      </w:pPr>
      <w:r>
        <w:rPr>
          <w:color w:val="464646"/>
        </w:rPr>
        <w:t>◎教学策略：　　</w:t>
      </w:r>
    </w:p>
    <w:p>
      <w:pPr>
        <w:pStyle w:val="4"/>
        <w:rPr>
          <w:color w:val="464646"/>
        </w:rPr>
      </w:pPr>
      <w:r>
        <w:rPr>
          <w:color w:val="464646"/>
        </w:rPr>
        <w:t>本课以学生探究性学习的实践活动为主线，重视和尊重学生的自主探究的经验。把学生的个人知识、直接经验、生活世界看成重要的学习资源。鼓励学生经过探究，自己发现知识，总结经验。将学生的实践活动贯穿于整个学习过程的始终。　　</w:t>
      </w:r>
    </w:p>
    <w:p>
      <w:pPr>
        <w:pStyle w:val="4"/>
        <w:rPr>
          <w:color w:val="464646"/>
        </w:rPr>
      </w:pPr>
      <w:r>
        <w:rPr>
          <w:color w:val="464646"/>
        </w:rPr>
        <w:t>◎教学准备：　　</w:t>
      </w:r>
    </w:p>
    <w:p>
      <w:pPr>
        <w:pStyle w:val="4"/>
        <w:rPr>
          <w:color w:val="464646"/>
        </w:rPr>
      </w:pPr>
      <w:r>
        <w:rPr>
          <w:color w:val="464646"/>
        </w:rPr>
        <w:t>彩色纸、剪刀和固体浆糊、课件、展示用的纸灯柱　</w:t>
      </w:r>
    </w:p>
    <w:p>
      <w:pPr>
        <w:pStyle w:val="4"/>
        <w:rPr>
          <w:color w:val="464646"/>
        </w:rPr>
      </w:pPr>
      <w:r>
        <w:rPr>
          <w:color w:val="464646"/>
        </w:rPr>
        <w:t>     </w:t>
      </w:r>
    </w:p>
    <w:p>
      <w:pPr>
        <w:pStyle w:val="4"/>
        <w:rPr>
          <w:color w:val="464646"/>
        </w:rPr>
      </w:pPr>
      <w:r>
        <w:rPr>
          <w:color w:val="464646"/>
        </w:rPr>
        <w:t>●教学活动设计　　</w:t>
      </w:r>
    </w:p>
    <w:p>
      <w:pPr>
        <w:pStyle w:val="4"/>
        <w:rPr>
          <w:color w:val="464646"/>
        </w:rPr>
      </w:pPr>
      <w:r>
        <w:rPr>
          <w:color w:val="464646"/>
        </w:rPr>
        <w:t>一、欣赏活动：</w:t>
      </w:r>
    </w:p>
    <w:p>
      <w:pPr>
        <w:pStyle w:val="4"/>
        <w:rPr>
          <w:color w:val="464646"/>
        </w:rPr>
      </w:pPr>
      <w:r>
        <w:rPr>
          <w:color w:val="464646"/>
        </w:rPr>
        <w:t>1、教师表演小魔术《剪蝴蝶》学生欣赏，感受剪纸独特的魅力。</w:t>
      </w:r>
    </w:p>
    <w:p>
      <w:pPr>
        <w:pStyle w:val="4"/>
        <w:rPr>
          <w:color w:val="464646"/>
        </w:rPr>
      </w:pPr>
      <w:r>
        <w:rPr>
          <w:color w:val="464646"/>
        </w:rPr>
        <w:t>2、请剪纸大师进课堂，课例展示“陕西剪纸能手李秀花贴窗花”</w:t>
      </w:r>
    </w:p>
    <w:p>
      <w:pPr>
        <w:pStyle w:val="4"/>
        <w:rPr>
          <w:color w:val="464646"/>
        </w:rPr>
      </w:pPr>
      <w:r>
        <w:rPr>
          <w:color w:val="464646"/>
        </w:rPr>
        <w:t>3、展示团花，学生欣赏，共同探究团花的特点。</w:t>
      </w:r>
    </w:p>
    <w:p>
      <w:pPr>
        <w:pStyle w:val="4"/>
        <w:rPr>
          <w:color w:val="464646"/>
        </w:rPr>
      </w:pPr>
      <w:r>
        <w:rPr>
          <w:color w:val="464646"/>
        </w:rPr>
        <w:t>【设计意图：剪纸魔术表演引出团花剪纸，吸引学生的眼球，引发学生对剪纸艺术的惊叹，激发学生对剪纸艺术的学习兴趣和进一步探究。】</w:t>
      </w:r>
    </w:p>
    <w:p>
      <w:pPr>
        <w:pStyle w:val="4"/>
        <w:rPr>
          <w:color w:val="464646"/>
        </w:rPr>
      </w:pPr>
      <w:r>
        <w:rPr>
          <w:color w:val="464646"/>
        </w:rPr>
        <w:t>二、探究活动</w:t>
      </w:r>
    </w:p>
    <w:p>
      <w:pPr>
        <w:pStyle w:val="4"/>
        <w:rPr>
          <w:color w:val="464646"/>
        </w:rPr>
      </w:pPr>
      <w:r>
        <w:rPr>
          <w:color w:val="464646"/>
        </w:rPr>
        <w:t>1、折　　</w:t>
      </w:r>
    </w:p>
    <w:p>
      <w:pPr>
        <w:pStyle w:val="4"/>
        <w:rPr>
          <w:color w:val="464646"/>
        </w:rPr>
      </w:pPr>
      <w:r>
        <w:rPr>
          <w:color w:val="464646"/>
        </w:rPr>
        <w:t>教师演示简单的二折法，学生探究三、四、五等折法</w:t>
      </w:r>
    </w:p>
    <w:p>
      <w:pPr>
        <w:pStyle w:val="4"/>
        <w:rPr>
          <w:color w:val="464646"/>
        </w:rPr>
      </w:pPr>
      <w:r>
        <w:rPr>
          <w:color w:val="464646"/>
        </w:rPr>
        <w:t>童谣引导：上折折、左折折、对边折折、对边再折折</w:t>
      </w:r>
    </w:p>
    <w:p>
      <w:pPr>
        <w:pStyle w:val="4"/>
        <w:rPr>
          <w:color w:val="464646"/>
        </w:rPr>
      </w:pPr>
      <w:r>
        <w:rPr>
          <w:color w:val="464646"/>
        </w:rPr>
        <w:t>2、画　</w:t>
      </w:r>
    </w:p>
    <w:p>
      <w:pPr>
        <w:pStyle w:val="4"/>
        <w:rPr>
          <w:color w:val="464646"/>
        </w:rPr>
      </w:pPr>
      <w:r>
        <w:rPr>
          <w:color w:val="464646"/>
        </w:rPr>
        <w:t>（1）、 变外形</w:t>
      </w:r>
    </w:p>
    <w:p>
      <w:pPr>
        <w:pStyle w:val="4"/>
        <w:rPr>
          <w:color w:val="464646"/>
        </w:rPr>
      </w:pPr>
      <w:r>
        <w:rPr>
          <w:color w:val="464646"/>
        </w:rPr>
        <w:t>☆把折好的纸打开，学生找正方形的中心点，并画上记号。</w:t>
      </w:r>
    </w:p>
    <w:p>
      <w:pPr>
        <w:pStyle w:val="4"/>
        <w:rPr>
          <w:color w:val="464646"/>
        </w:rPr>
      </w:pPr>
      <w:r>
        <w:rPr>
          <w:color w:val="464646"/>
        </w:rPr>
        <w:t>☆教师示范画：中心点相对的直边画一条弧线</w:t>
      </w:r>
    </w:p>
    <w:p>
      <w:pPr>
        <w:pStyle w:val="4"/>
        <w:rPr>
          <w:color w:val="464646"/>
        </w:rPr>
      </w:pPr>
      <w:r>
        <w:rPr>
          <w:color w:val="464646"/>
        </w:rPr>
        <w:t>☆生剪弧线，探究正方形纸变圆形、变棱形、变齿形等的原理</w:t>
      </w:r>
    </w:p>
    <w:p>
      <w:pPr>
        <w:pStyle w:val="4"/>
        <w:rPr>
          <w:color w:val="464646"/>
        </w:rPr>
      </w:pPr>
      <w:r>
        <w:rPr>
          <w:color w:val="464646"/>
        </w:rPr>
        <w:t>【设计意图：这一环节，通过师生互动，解决了将正方形变形这一难点。】　　</w:t>
      </w:r>
    </w:p>
    <w:p>
      <w:pPr>
        <w:pStyle w:val="4"/>
        <w:rPr>
          <w:color w:val="464646"/>
        </w:rPr>
      </w:pPr>
      <w:r>
        <w:rPr>
          <w:color w:val="464646"/>
        </w:rPr>
        <w:t>（2）画图案。　　</w:t>
      </w:r>
    </w:p>
    <w:p>
      <w:pPr>
        <w:pStyle w:val="4"/>
        <w:rPr>
          <w:color w:val="464646"/>
        </w:rPr>
      </w:pPr>
      <w:r>
        <w:rPr>
          <w:color w:val="464646"/>
        </w:rPr>
        <w:t>☆课件演示月牙纹、羽毛纹、齿纹等。　　</w:t>
      </w:r>
    </w:p>
    <w:p>
      <w:pPr>
        <w:pStyle w:val="4"/>
        <w:rPr>
          <w:color w:val="464646"/>
        </w:rPr>
      </w:pPr>
      <w:r>
        <w:rPr>
          <w:color w:val="464646"/>
        </w:rPr>
        <w:t>☆教师示范把图案画在角的两边，引导学生认知图案的正确画法</w:t>
      </w:r>
    </w:p>
    <w:p>
      <w:pPr>
        <w:pStyle w:val="4"/>
        <w:rPr>
          <w:color w:val="464646"/>
        </w:rPr>
      </w:pPr>
      <w:r>
        <w:rPr>
          <w:color w:val="464646"/>
        </w:rPr>
        <w:t>3、剪　　　</w:t>
      </w:r>
    </w:p>
    <w:p>
      <w:pPr>
        <w:pStyle w:val="4"/>
        <w:rPr>
          <w:color w:val="464646"/>
        </w:rPr>
      </w:pPr>
      <w:r>
        <w:rPr>
          <w:color w:val="464646"/>
        </w:rPr>
        <w:t>师示范剪好，引导学生不能把图案剪断</w:t>
      </w:r>
    </w:p>
    <w:p>
      <w:pPr>
        <w:pStyle w:val="4"/>
        <w:rPr>
          <w:color w:val="464646"/>
        </w:rPr>
      </w:pPr>
      <w:r>
        <w:rPr>
          <w:color w:val="464646"/>
        </w:rPr>
        <w:t>【设计意图：师生互动，给孩子充分的自主探究的空间】　　</w:t>
      </w:r>
    </w:p>
    <w:p>
      <w:pPr>
        <w:pStyle w:val="4"/>
        <w:rPr>
          <w:color w:val="464646"/>
        </w:rPr>
      </w:pPr>
      <w:r>
        <w:rPr>
          <w:color w:val="464646"/>
        </w:rPr>
        <w:t>三、创想活动</w:t>
      </w:r>
    </w:p>
    <w:p>
      <w:pPr>
        <w:pStyle w:val="4"/>
        <w:rPr>
          <w:color w:val="464646"/>
        </w:rPr>
      </w:pPr>
      <w:r>
        <w:rPr>
          <w:color w:val="464646"/>
        </w:rPr>
        <w:t>   学生分4大组，以小组的形式剪团花，并按小组法宝的要求装饰团花</w:t>
      </w:r>
    </w:p>
    <w:p>
      <w:pPr>
        <w:pStyle w:val="4"/>
        <w:rPr>
          <w:color w:val="464646"/>
        </w:rPr>
      </w:pPr>
      <w:r>
        <w:rPr>
          <w:color w:val="464646"/>
        </w:rPr>
        <w:t>1、添画组：贴团花，添画花瓶，绘画一幅《瓶花》</w:t>
      </w:r>
    </w:p>
    <w:p>
      <w:pPr>
        <w:pStyle w:val="4"/>
        <w:rPr>
          <w:color w:val="464646"/>
        </w:rPr>
      </w:pPr>
      <w:r>
        <w:rPr>
          <w:color w:val="464646"/>
        </w:rPr>
        <w:t>2、灯柱组：把团花贴到灯柱上，学会装饰    </w:t>
      </w:r>
    </w:p>
    <w:p>
      <w:pPr>
        <w:pStyle w:val="4"/>
        <w:rPr>
          <w:rFonts w:hint="eastAsia"/>
          <w:color w:val="464646"/>
        </w:rPr>
      </w:pPr>
      <w:r>
        <w:rPr>
          <w:color w:val="464646"/>
        </w:rPr>
        <w:t>3、衣饰组：用团花做成头饰、手环、颈环等，装饰自己</w:t>
      </w:r>
    </w:p>
    <w:p>
      <w:pPr>
        <w:pStyle w:val="4"/>
        <w:rPr>
          <w:rFonts w:hint="eastAsia"/>
          <w:color w:val="464646"/>
        </w:rPr>
      </w:pPr>
      <w:r>
        <w:rPr>
          <w:color w:val="464646"/>
        </w:rPr>
        <w:t>4、吊饰组：把团花串起，做成漂亮的吊饰，美化教室</w:t>
      </w:r>
    </w:p>
    <w:p>
      <w:pPr>
        <w:pStyle w:val="4"/>
        <w:rPr>
          <w:color w:val="464646"/>
        </w:rPr>
      </w:pPr>
      <w:r>
        <w:rPr>
          <w:color w:val="464646"/>
        </w:rPr>
        <w:t>【设计意图：多形式的作业要求，充分调动学生学以致用的设计能力，培养学生的综合探索能力】</w:t>
      </w:r>
    </w:p>
    <w:p>
      <w:pPr>
        <w:pStyle w:val="4"/>
        <w:rPr>
          <w:color w:val="464646"/>
        </w:rPr>
      </w:pPr>
      <w:r>
        <w:rPr>
          <w:color w:val="464646"/>
        </w:rPr>
        <w:t>四、评价活动</w:t>
      </w:r>
    </w:p>
    <w:p>
      <w:pPr>
        <w:jc w:val="left"/>
        <w:rPr>
          <w:rFonts w:hint="eastAsia"/>
          <w:b/>
          <w:bCs/>
          <w:lang w:eastAsia="zh-CN"/>
        </w:rPr>
      </w:pPr>
      <w:r>
        <w:t>展示作品，师生评出剪纸大师奖、装饰小能手奖、合作小组奖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1163320" cy="428625"/>
          <wp:effectExtent l="0" t="0" r="0" b="0"/>
          <wp:docPr id="1" name="图片 1" descr="透明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透明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63320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pict>
        <v:shape id="PowerPlusWaterMarkObject19659" o:spid="_x0000_s2049" o:spt="136" type="#_x0000_t136" style="position:absolute;left:0pt;height:145.65pt;width:441.6pt;mso-position-horizontal:center;mso-position-horizontal-relative:margin;mso-position-vertical:center;mso-position-vertical-relative:margin;rotation:-2949120f;z-index:-251658240;mso-width-relative:page;mso-height-relative:page;" fillcolor="#FF000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path="t" trim="t" xscale="f" string="华图教师" style="font-family:微软雅黑;font-size:36pt;v-same-letter-heights:f;v-text-align:center;"/>
        </v:shape>
      </w:pict>
    </w:r>
    <w:r>
      <w:rPr>
        <w:rFonts w:hint="eastAsia"/>
        <w:sz w:val="18"/>
        <w:lang w:val="en-US" w:eastAsia="zh-CN"/>
      </w:rPr>
      <w:t xml:space="preserve">                                                  </w:t>
    </w:r>
    <w:r>
      <w:rPr>
        <w:rFonts w:hint="eastAsia"/>
        <w:b/>
        <w:bCs/>
        <w:sz w:val="18"/>
        <w:lang w:val="en-US" w:eastAsia="zh-CN"/>
      </w:rPr>
      <w:t xml:space="preserve"> </w:t>
    </w:r>
    <w:r>
      <w:rPr>
        <w:rFonts w:hint="eastAsia"/>
        <w:b/>
        <w:bCs/>
        <w:sz w:val="32"/>
        <w:szCs w:val="32"/>
        <w:lang w:val="en-US" w:eastAsia="zh-CN"/>
      </w:rPr>
      <w:t>华图教师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4E1B6B"/>
    <w:rsid w:val="102E4BA9"/>
    <w:rsid w:val="384E1B6B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2018-04-19T02:10:00Z</dcterms:created>
  <dc:creator>梦醒听风</dc:creator>
  <cp:lastModifiedBy>梦醒听风</cp:lastModifiedBy>
  <dcterms:modified xsi:type="dcterms:W3CDTF">2018-04-19T02:41:12Z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